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750F" w14:textId="12FBDBB8" w:rsidR="00622B93" w:rsidRDefault="00622B93" w:rsidP="00E55EA6">
      <w:pPr>
        <w:spacing w:before="100" w:after="100" w:line="580" w:lineRule="exact"/>
        <w:rPr>
          <w:noProof/>
        </w:rPr>
      </w:pPr>
      <w:r w:rsidRPr="0020637C"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42FBA" wp14:editId="4D73E607">
                <wp:simplePos x="0" y="0"/>
                <wp:positionH relativeFrom="column">
                  <wp:posOffset>-118110</wp:posOffset>
                </wp:positionH>
                <wp:positionV relativeFrom="paragraph">
                  <wp:posOffset>-76200</wp:posOffset>
                </wp:positionV>
                <wp:extent cx="5991225" cy="1095375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91225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252530" w14:textId="45B02D9A" w:rsidR="0020637C" w:rsidRPr="00622B93" w:rsidRDefault="0020637C" w:rsidP="00622B93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firstLine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3399"/>
                                <w:kern w:val="24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 w:rsidRPr="00622B93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3399"/>
                                <w:kern w:val="24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 xml:space="preserve">МЕЖДУНАРОДНЫЙ ДЕНЬ </w:t>
                            </w:r>
                            <w:r w:rsidRPr="00622B93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3399"/>
                                <w:kern w:val="24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Ж</w:t>
                            </w:r>
                            <w:r w:rsidRPr="00622B93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3399"/>
                                <w:kern w:val="24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ЕСТОВЫХ ЯЗЫКОВ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42FBA" id="Заголовок 1" o:spid="_x0000_s1026" style="position:absolute;margin-left:-9.3pt;margin-top:-6pt;width:471.7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" filled="f" stroked="f">
                <o:lock v:ext="edit" grouping="t"/>
                <v:textbox>
                  <w:txbxContent>
                    <w:p w14:paraId="32252530" w14:textId="45B02D9A" w:rsidR="0020637C" w:rsidRPr="00622B93" w:rsidRDefault="0020637C" w:rsidP="00622B93">
                      <w:pPr>
                        <w:pStyle w:val="ac"/>
                        <w:numPr>
                          <w:ilvl w:val="0"/>
                          <w:numId w:val="2"/>
                        </w:numPr>
                        <w:spacing w:after="0"/>
                        <w:ind w:left="0" w:firstLine="0"/>
                        <w:rPr>
                          <w:rFonts w:ascii="Arial" w:eastAsiaTheme="majorEastAsia" w:hAnsi="Arial" w:cs="Arial"/>
                          <w:b/>
                          <w:bCs/>
                          <w:color w:val="FF3399"/>
                          <w:kern w:val="24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</w:pPr>
                      <w:r w:rsidRPr="00622B93">
                        <w:rPr>
                          <w:rFonts w:ascii="Arial" w:eastAsiaTheme="majorEastAsia" w:hAnsi="Arial" w:cs="Arial"/>
                          <w:b/>
                          <w:bCs/>
                          <w:color w:val="FF3399"/>
                          <w:kern w:val="24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 xml:space="preserve">МЕЖДУНАРОДНЫЙ ДЕНЬ </w:t>
                      </w:r>
                      <w:r w:rsidRPr="00622B93">
                        <w:rPr>
                          <w:rFonts w:ascii="Arial" w:eastAsiaTheme="majorEastAsia" w:hAnsi="Arial" w:cs="Arial"/>
                          <w:b/>
                          <w:bCs/>
                          <w:color w:val="FF3399"/>
                          <w:kern w:val="24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>Ж</w:t>
                      </w:r>
                      <w:r w:rsidRPr="00622B93">
                        <w:rPr>
                          <w:rFonts w:ascii="Arial" w:eastAsiaTheme="majorEastAsia" w:hAnsi="Arial" w:cs="Arial"/>
                          <w:b/>
                          <w:bCs/>
                          <w:color w:val="FF3399"/>
                          <w:kern w:val="24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>ЕСТОВЫХ ЯЗЫКОВ</w:t>
                      </w:r>
                    </w:p>
                  </w:txbxContent>
                </v:textbox>
              </v:rect>
            </w:pict>
          </mc:Fallback>
        </mc:AlternateContent>
      </w:r>
    </w:p>
    <w:p w14:paraId="6A3BC39A" w14:textId="2848FC18" w:rsidR="0020637C" w:rsidRDefault="0020637C" w:rsidP="00E55EA6">
      <w:pPr>
        <w:spacing w:before="100" w:after="100" w:line="580" w:lineRule="exact"/>
        <w:rPr>
          <w:noProof/>
        </w:rPr>
      </w:pPr>
    </w:p>
    <w:p w14:paraId="7D0AA67C" w14:textId="52DB20EC" w:rsidR="00E55EA6" w:rsidRDefault="006C4EA3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 данным переписи населения 2010 года в Новгородской области владели русским жестовым языком </w:t>
      </w:r>
      <w:r w:rsidR="0044463C" w:rsidRPr="0044463C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24E03E0D" wp14:editId="49B93A0F">
            <wp:extent cx="152400" cy="152400"/>
            <wp:effectExtent l="0" t="0" r="0" b="0"/>
            <wp:docPr id="53" name="Рисунок 418" descr="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Рисунок 418" descr="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36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глухих 588 человек.</w:t>
      </w:r>
    </w:p>
    <w:p w14:paraId="1CA1D397" w14:textId="67D89372" w:rsidR="006C4EA3" w:rsidRDefault="0044463C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44463C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61F53A46" wp14:editId="17C96DB1">
            <wp:extent cx="152400" cy="152400"/>
            <wp:effectExtent l="0" t="0" r="0" b="0"/>
            <wp:docPr id="5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44463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55404">
        <w:rPr>
          <w:rFonts w:ascii="Arial" w:hAnsi="Arial" w:cs="Arial"/>
          <w:color w:val="595959" w:themeColor="text1" w:themeTint="A6"/>
          <w:sz w:val="24"/>
          <w:szCs w:val="24"/>
        </w:rPr>
        <w:t xml:space="preserve">Генеральная ассамблея ООН утвердила 23 сентября Международным днём жестовых языков.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Поддержка</w:t>
      </w:r>
      <w:r w:rsidR="00655404">
        <w:rPr>
          <w:rFonts w:ascii="Arial" w:hAnsi="Arial" w:cs="Arial"/>
          <w:color w:val="595959" w:themeColor="text1" w:themeTint="A6"/>
          <w:sz w:val="24"/>
          <w:szCs w:val="24"/>
        </w:rPr>
        <w:t xml:space="preserve"> и развитие жестовых языков важн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Pr="00B71FD6">
        <w:rPr>
          <w:noProof/>
          <w:color w:val="595959" w:themeColor="text1" w:themeTint="A6"/>
        </w:rPr>
        <w:drawing>
          <wp:inline distT="0" distB="0" distL="0" distR="0" wp14:anchorId="2581E61C" wp14:editId="03658C9A">
            <wp:extent cx="152400" cy="152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55404">
        <w:rPr>
          <w:rFonts w:ascii="Arial" w:hAnsi="Arial" w:cs="Arial"/>
          <w:color w:val="595959" w:themeColor="text1" w:themeTint="A6"/>
          <w:sz w:val="24"/>
          <w:szCs w:val="24"/>
        </w:rPr>
        <w:t xml:space="preserve"> не только для общения,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полнейшего </w:t>
      </w:r>
      <w:r w:rsidR="00655404">
        <w:rPr>
          <w:rFonts w:ascii="Arial" w:hAnsi="Arial" w:cs="Arial"/>
          <w:color w:val="595959" w:themeColor="text1" w:themeTint="A6"/>
          <w:sz w:val="24"/>
          <w:szCs w:val="24"/>
        </w:rPr>
        <w:t>осуществления прав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глухих людей</w:t>
      </w:r>
      <w:r w:rsidR="00655404">
        <w:rPr>
          <w:rFonts w:ascii="Arial" w:hAnsi="Arial" w:cs="Arial"/>
          <w:color w:val="595959" w:themeColor="text1" w:themeTint="A6"/>
          <w:sz w:val="24"/>
          <w:szCs w:val="24"/>
        </w:rPr>
        <w:t>, но и для сохранения кул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ьтурного и языкового разнообраз</w:t>
      </w:r>
      <w:r w:rsidR="00655404">
        <w:rPr>
          <w:rFonts w:ascii="Arial" w:hAnsi="Arial" w:cs="Arial"/>
          <w:color w:val="595959" w:themeColor="text1" w:themeTint="A6"/>
          <w:sz w:val="24"/>
          <w:szCs w:val="24"/>
        </w:rPr>
        <w:t>ия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общества</w:t>
      </w:r>
      <w:r w:rsidR="00655404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14:paraId="073F1B1B" w14:textId="30EFB667" w:rsidR="006C4EA3" w:rsidRDefault="006C4EA3" w:rsidP="00E55EA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анкет</w:t>
      </w:r>
      <w:r w:rsidR="0044463C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предстоящей переписи </w:t>
      </w:r>
      <w:r w:rsidR="002B27F7">
        <w:rPr>
          <w:rFonts w:ascii="Arial" w:hAnsi="Arial" w:cs="Arial"/>
          <w:color w:val="595959" w:themeColor="text1" w:themeTint="A6"/>
          <w:sz w:val="24"/>
          <w:szCs w:val="24"/>
        </w:rPr>
        <w:t>есть</w:t>
      </w:r>
      <w:r w:rsidR="0044463C" w:rsidRPr="00B71FD6">
        <w:rPr>
          <w:rFonts w:ascii="Arial" w:eastAsia="Verdana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0D98815E" wp14:editId="2EA7A919">
            <wp:extent cx="152400" cy="152400"/>
            <wp:effectExtent l="0" t="0" r="0" b="0"/>
            <wp:docPr id="1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 w:themeColor="text1" w:themeTint="A6"/>
          <w:sz w:val="24"/>
          <w:szCs w:val="24"/>
        </w:rPr>
        <w:t>вопрос о владении жестовым</w:t>
      </w:r>
      <w:r w:rsidR="0044463C" w:rsidRPr="0044463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языком глухих.</w:t>
      </w:r>
    </w:p>
    <w:p w14:paraId="1AFF86B8" w14:textId="2595C1AB" w:rsidR="00B71FD6" w:rsidRDefault="00622B93" w:rsidP="00D80BF7">
      <w:pPr>
        <w:spacing w:before="120" w:after="0" w:line="240" w:lineRule="auto"/>
        <w:rPr>
          <w:color w:val="595959" w:themeColor="text1" w:themeTint="A6"/>
        </w:rPr>
      </w:pPr>
      <w:r w:rsidRPr="00B71FD6">
        <w:rPr>
          <w:noProof/>
          <w:color w:val="595959" w:themeColor="text1" w:themeTint="A6"/>
        </w:rPr>
        <w:drawing>
          <wp:anchor distT="0" distB="0" distL="114300" distR="114300" simplePos="0" relativeHeight="251671552" behindDoc="0" locked="0" layoutInCell="1" allowOverlap="1" wp14:anchorId="65EE26E4" wp14:editId="2E018174">
            <wp:simplePos x="0" y="0"/>
            <wp:positionH relativeFrom="column">
              <wp:posOffset>-7620</wp:posOffset>
            </wp:positionH>
            <wp:positionV relativeFrom="paragraph">
              <wp:posOffset>3188970</wp:posOffset>
            </wp:positionV>
            <wp:extent cx="403860" cy="401320"/>
            <wp:effectExtent l="0" t="0" r="0" b="0"/>
            <wp:wrapNone/>
            <wp:docPr id="252" name="Рисунок 252" descr="Описание: D:\Коркунова\Черновики\Бренд-бук\Уголок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3" descr="Описание: D:\Коркунова\Черновики\Бренд-бук\Уголок-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7E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0EF587" wp14:editId="6DFD7089">
                <wp:simplePos x="0" y="0"/>
                <wp:positionH relativeFrom="column">
                  <wp:posOffset>97155</wp:posOffset>
                </wp:positionH>
                <wp:positionV relativeFrom="paragraph">
                  <wp:posOffset>31750</wp:posOffset>
                </wp:positionV>
                <wp:extent cx="2961640" cy="558165"/>
                <wp:effectExtent l="5715" t="10795" r="4445" b="12065"/>
                <wp:wrapNone/>
                <wp:docPr id="1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558165"/>
                          <a:chOff x="0" y="0"/>
                          <a:chExt cx="30221" cy="6120"/>
                        </a:xfrm>
                      </wpg:grpSpPr>
                      <wps:wsp>
                        <wps:cNvPr id="3" name="Прямая соединительная линия 38"/>
                        <wps:cNvCnPr>
                          <a:cxnSpLocks noChangeShapeType="1"/>
                        </wps:cNvCnPr>
                        <wps:spPr bwMode="auto">
                          <a:xfrm>
                            <a:off x="11628" y="0"/>
                            <a:ext cx="0" cy="61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221" y="1246"/>
                            <a:ext cx="18000" cy="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C3946" w14:textId="77777777" w:rsidR="00E55EA6" w:rsidRDefault="00E55EA6" w:rsidP="00E55EA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НОВГОРОДСТАТ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0"/>
                            <a:ext cx="9986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EF587" id="Группа 9" o:spid="_x0000_s1027" style="position:absolute;margin-left:7.65pt;margin-top:2.5pt;width:233.2pt;height:43.95pt;z-index:251668480" coordsize="30221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">
                <v:line id="Прямая соединительная линия 38" o:spid="_x0000_s1028" style="position:absolute;visibility:visible;mso-wrap-style:square" from="11628,0" to="11628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" strokecolor="white [3212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12221;top:1246;width:18000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52FC3946" w14:textId="77777777" w:rsidR="00E55EA6" w:rsidRDefault="00E55EA6" w:rsidP="00E55EA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НОВГОРОДСТАТ</w:t>
                        </w:r>
                      </w:p>
                    </w:txbxContent>
                  </v:textbox>
                </v:shape>
                <v:shape id="Picture 3" o:spid="_x0000_s1030" type="#_x0000_t75" style="position:absolute;top:540;width:9986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" fillcolor="#4f81bd [3204]" strokecolor="black [3213]">
                  <v:imagedata r:id="rId14" o:title=""/>
                  <v:shadow color="#eeece1 [3214]"/>
                </v:shape>
              </v:group>
            </w:pict>
          </mc:Fallback>
        </mc:AlternateContent>
      </w:r>
      <w:r w:rsidR="00D80BF7" w:rsidRPr="00464BB7">
        <w:drawing>
          <wp:inline distT="0" distB="0" distL="0" distR="0" wp14:anchorId="6108E9FE" wp14:editId="3FD0032E">
            <wp:extent cx="5457823" cy="35147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0445" cy="352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6623C" w14:textId="77777777" w:rsidR="006C4EA3" w:rsidRPr="006C4EA3" w:rsidRDefault="006C4EA3" w:rsidP="006C4EA3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963668B" w14:textId="7D0C0ACC" w:rsidR="00E55EA6" w:rsidRPr="00B71FD6" w:rsidRDefault="00B71FD6" w:rsidP="006C4EA3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B71FD6">
        <w:rPr>
          <w:rFonts w:ascii="Arial" w:hAnsi="Arial" w:cs="Arial"/>
          <w:color w:val="595959" w:themeColor="text1" w:themeTint="A6"/>
          <w:sz w:val="24"/>
          <w:szCs w:val="24"/>
        </w:rPr>
        <w:t xml:space="preserve">Всероссийская перепись населения пройдет с 15 октября по 14 ноября 2021 года с применением </w:t>
      </w:r>
      <w:r w:rsidRPr="00B71FD6">
        <w:rPr>
          <w:noProof/>
          <w:color w:val="595959" w:themeColor="text1" w:themeTint="A6"/>
          <w:sz w:val="20"/>
        </w:rPr>
        <w:drawing>
          <wp:inline distT="0" distB="0" distL="0" distR="0" wp14:anchorId="70F00583" wp14:editId="43105499">
            <wp:extent cx="152400" cy="1524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FD6">
        <w:rPr>
          <w:rFonts w:ascii="Arial" w:hAnsi="Arial" w:cs="Arial"/>
          <w:color w:val="595959" w:themeColor="text1" w:themeTint="A6"/>
          <w:sz w:val="24"/>
          <w:szCs w:val="24"/>
        </w:rPr>
        <w:t xml:space="preserve">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Pr="00B71FD6">
        <w:rPr>
          <w:noProof/>
          <w:color w:val="595959" w:themeColor="text1" w:themeTint="A6"/>
        </w:rPr>
        <w:drawing>
          <wp:inline distT="0" distB="0" distL="0" distR="0" wp14:anchorId="648A3B89" wp14:editId="261ADB53">
            <wp:extent cx="160020" cy="1600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FD6">
        <w:rPr>
          <w:rFonts w:ascii="Arial" w:hAnsi="Arial" w:cs="Arial"/>
          <w:color w:val="595959" w:themeColor="text1" w:themeTint="A6"/>
          <w:sz w:val="24"/>
          <w:szCs w:val="24"/>
        </w:rPr>
        <w:t xml:space="preserve">Госуслуг (Gosuslugi.ru). Также переписаться можно будет на переписных участках, в том числе в помещениях </w:t>
      </w:r>
      <w:r w:rsidRPr="00B71FD6">
        <w:rPr>
          <w:noProof/>
          <w:color w:val="595959" w:themeColor="text1" w:themeTint="A6"/>
        </w:rPr>
        <w:drawing>
          <wp:inline distT="0" distB="0" distL="0" distR="0" wp14:anchorId="6F5CCFD9" wp14:editId="569EA9B9">
            <wp:extent cx="152400" cy="1524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FD6">
        <w:rPr>
          <w:rFonts w:ascii="Arial" w:hAnsi="Arial" w:cs="Arial"/>
          <w:color w:val="595959" w:themeColor="text1" w:themeTint="A6"/>
          <w:sz w:val="24"/>
          <w:szCs w:val="24"/>
        </w:rPr>
        <w:t>многофункциональных центров оказания государственных и муниципальных услуг «Мои документы»</w:t>
      </w:r>
      <w:r w:rsidR="00622B93">
        <w:rPr>
          <w:rFonts w:ascii="Arial" w:hAnsi="Arial" w:cs="Arial"/>
          <w:color w:val="595959" w:themeColor="text1" w:themeTint="A6"/>
          <w:sz w:val="24"/>
          <w:szCs w:val="24"/>
        </w:rPr>
        <w:t xml:space="preserve"> или дождаться переписчика</w:t>
      </w:r>
      <w:r w:rsidRPr="00B71FD6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2561DF07" w14:textId="256B33FA" w:rsidR="00E55EA6" w:rsidRPr="00D80BF7" w:rsidRDefault="00E55EA6" w:rsidP="00B71FD6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36B5E509" w14:textId="77777777" w:rsidR="00E55EA6" w:rsidRPr="00B71FD6" w:rsidRDefault="00E55EA6" w:rsidP="00622B9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B71FD6">
        <w:rPr>
          <w:rFonts w:ascii="Arial" w:hAnsi="Arial" w:cs="Arial"/>
          <w:color w:val="595959" w:themeColor="text1" w:themeTint="A6"/>
          <w:sz w:val="24"/>
          <w:szCs w:val="24"/>
        </w:rPr>
        <w:t xml:space="preserve">Временно исполняющий </w:t>
      </w:r>
      <w:r w:rsidRPr="00B71FD6">
        <w:rPr>
          <w:rFonts w:ascii="Arial" w:hAnsi="Arial" w:cs="Arial"/>
          <w:color w:val="595959" w:themeColor="text1" w:themeTint="A6"/>
          <w:sz w:val="24"/>
          <w:szCs w:val="24"/>
        </w:rPr>
        <w:br/>
        <w:t>обязанности руководителя                                                                 Е.А. Попова</w:t>
      </w:r>
    </w:p>
    <w:p w14:paraId="7B206DC5" w14:textId="5D1BCF36" w:rsidR="00E55EA6" w:rsidRPr="00B71FD6" w:rsidRDefault="00D80BF7" w:rsidP="00D80BF7">
      <w:pPr>
        <w:spacing w:before="60"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D80BF7">
        <w:rPr>
          <w:rFonts w:ascii="Arial" w:hAnsi="Arial" w:cs="Arial"/>
          <w:color w:val="595959" w:themeColor="text1" w:themeTint="A6"/>
          <w:sz w:val="20"/>
          <w:szCs w:val="20"/>
        </w:rPr>
        <w:t>20</w:t>
      </w:r>
      <w:r w:rsidR="00E55EA6" w:rsidRPr="00B71FD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сентября</w:t>
      </w:r>
      <w:r w:rsidR="00E55EA6" w:rsidRPr="00B71FD6">
        <w:rPr>
          <w:rFonts w:ascii="Arial" w:hAnsi="Arial" w:cs="Arial"/>
          <w:color w:val="595959" w:themeColor="text1" w:themeTint="A6"/>
          <w:sz w:val="20"/>
          <w:szCs w:val="20"/>
        </w:rPr>
        <w:t xml:space="preserve"> 2021 года</w:t>
      </w:r>
    </w:p>
    <w:sectPr w:rsidR="00E55EA6" w:rsidRPr="00B71FD6" w:rsidSect="00ED2435">
      <w:headerReference w:type="default" r:id="rId19"/>
      <w:footerReference w:type="default" r:id="rId20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AF42" w14:textId="77777777" w:rsidR="00111BD7" w:rsidRDefault="00111BD7" w:rsidP="0076480F">
      <w:pPr>
        <w:spacing w:after="0" w:line="240" w:lineRule="auto"/>
      </w:pPr>
      <w:r>
        <w:separator/>
      </w:r>
    </w:p>
  </w:endnote>
  <w:endnote w:type="continuationSeparator" w:id="0">
    <w:p w14:paraId="05C0B134" w14:textId="77777777" w:rsidR="00111BD7" w:rsidRDefault="00111BD7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9620" w14:textId="7A9E3529" w:rsidR="00ED2435" w:rsidRDefault="00ED2435" w:rsidP="00D80BF7">
    <w:pPr>
      <w:pStyle w:val="a7"/>
      <w:framePr w:wrap="none" w:vAnchor="text" w:hAnchor="margin" w:xAlign="right" w:y="1"/>
    </w:pPr>
  </w:p>
  <w:p w14:paraId="667B354C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C1B8" w14:textId="77777777" w:rsidR="00111BD7" w:rsidRDefault="00111BD7" w:rsidP="0076480F">
      <w:pPr>
        <w:spacing w:after="0" w:line="240" w:lineRule="auto"/>
      </w:pPr>
      <w:r>
        <w:separator/>
      </w:r>
    </w:p>
  </w:footnote>
  <w:footnote w:type="continuationSeparator" w:id="0">
    <w:p w14:paraId="07CD464F" w14:textId="77777777" w:rsidR="00111BD7" w:rsidRDefault="00111BD7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CE0C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5897DF12" wp14:editId="5555ADDF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272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6273" type="#_x0000_t75" style="width:51.75pt;height:21.75pt;visibility:visible;mso-wrap-style:square" o:bullet="t">
        <v:imagedata r:id="rId2" o:title=""/>
      </v:shape>
    </w:pict>
  </w:numPicBullet>
  <w:abstractNum w:abstractNumId="0" w15:restartNumberingAfterBreak="0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F1C19"/>
    <w:multiLevelType w:val="hybridMultilevel"/>
    <w:tmpl w:val="20885258"/>
    <w:lvl w:ilvl="0" w:tplc="7EE0D4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E9E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24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7E9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2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C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E9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4E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A5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0"/>
    <w:rsid w:val="00025312"/>
    <w:rsid w:val="000648B7"/>
    <w:rsid w:val="00076F78"/>
    <w:rsid w:val="000852C1"/>
    <w:rsid w:val="000919D9"/>
    <w:rsid w:val="000B6032"/>
    <w:rsid w:val="000C3543"/>
    <w:rsid w:val="00111B65"/>
    <w:rsid w:val="00111BD7"/>
    <w:rsid w:val="0014146A"/>
    <w:rsid w:val="00185610"/>
    <w:rsid w:val="001924F0"/>
    <w:rsid w:val="001B74C2"/>
    <w:rsid w:val="0020637C"/>
    <w:rsid w:val="002264F8"/>
    <w:rsid w:val="00242232"/>
    <w:rsid w:val="00271040"/>
    <w:rsid w:val="00276F54"/>
    <w:rsid w:val="002A0935"/>
    <w:rsid w:val="002B27F7"/>
    <w:rsid w:val="002D4FFE"/>
    <w:rsid w:val="002E4EE2"/>
    <w:rsid w:val="003540E0"/>
    <w:rsid w:val="00357658"/>
    <w:rsid w:val="003912E6"/>
    <w:rsid w:val="003B1D22"/>
    <w:rsid w:val="003D764C"/>
    <w:rsid w:val="0044463C"/>
    <w:rsid w:val="004758B4"/>
    <w:rsid w:val="00481FA7"/>
    <w:rsid w:val="004C74BE"/>
    <w:rsid w:val="004D2B7E"/>
    <w:rsid w:val="004F1ABB"/>
    <w:rsid w:val="004F7C0F"/>
    <w:rsid w:val="00501330"/>
    <w:rsid w:val="00532670"/>
    <w:rsid w:val="005345C1"/>
    <w:rsid w:val="00550E61"/>
    <w:rsid w:val="005741CC"/>
    <w:rsid w:val="005E0AFC"/>
    <w:rsid w:val="005F7151"/>
    <w:rsid w:val="0062101D"/>
    <w:rsid w:val="00622B93"/>
    <w:rsid w:val="006338CB"/>
    <w:rsid w:val="00645200"/>
    <w:rsid w:val="00655404"/>
    <w:rsid w:val="00665EAE"/>
    <w:rsid w:val="006C4EA3"/>
    <w:rsid w:val="00713EC9"/>
    <w:rsid w:val="00761C2E"/>
    <w:rsid w:val="0076480F"/>
    <w:rsid w:val="00782B8F"/>
    <w:rsid w:val="00793E25"/>
    <w:rsid w:val="007A2918"/>
    <w:rsid w:val="00806C23"/>
    <w:rsid w:val="0082549A"/>
    <w:rsid w:val="00867065"/>
    <w:rsid w:val="00887538"/>
    <w:rsid w:val="008916FF"/>
    <w:rsid w:val="008B27CE"/>
    <w:rsid w:val="008C0648"/>
    <w:rsid w:val="008F104B"/>
    <w:rsid w:val="008F1847"/>
    <w:rsid w:val="0091636C"/>
    <w:rsid w:val="009A010A"/>
    <w:rsid w:val="009D1891"/>
    <w:rsid w:val="009E546D"/>
    <w:rsid w:val="00AB0EFF"/>
    <w:rsid w:val="00AC4F3A"/>
    <w:rsid w:val="00B47858"/>
    <w:rsid w:val="00B71FD6"/>
    <w:rsid w:val="00BC0D58"/>
    <w:rsid w:val="00C265D2"/>
    <w:rsid w:val="00C8183E"/>
    <w:rsid w:val="00C82AC0"/>
    <w:rsid w:val="00C93C1A"/>
    <w:rsid w:val="00CC2348"/>
    <w:rsid w:val="00D54215"/>
    <w:rsid w:val="00D76BA6"/>
    <w:rsid w:val="00D80BF7"/>
    <w:rsid w:val="00D90234"/>
    <w:rsid w:val="00DA10B0"/>
    <w:rsid w:val="00DB313D"/>
    <w:rsid w:val="00E05890"/>
    <w:rsid w:val="00E37884"/>
    <w:rsid w:val="00E55EA6"/>
    <w:rsid w:val="00E921EC"/>
    <w:rsid w:val="00ED174F"/>
    <w:rsid w:val="00ED2435"/>
    <w:rsid w:val="00F22400"/>
    <w:rsid w:val="00F56C53"/>
    <w:rsid w:val="00F70F76"/>
    <w:rsid w:val="00F767A0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5F4CBA"/>
  <w15:docId w15:val="{1D1015FF-0375-4F8F-87DB-39D484D1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FE17CB-CA35-42D7-BDE6-4798CAD7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Попутникова Татьяна Михайловна</cp:lastModifiedBy>
  <cp:revision>3</cp:revision>
  <cp:lastPrinted>2020-02-18T13:40:00Z</cp:lastPrinted>
  <dcterms:created xsi:type="dcterms:W3CDTF">2021-09-20T08:25:00Z</dcterms:created>
  <dcterms:modified xsi:type="dcterms:W3CDTF">2021-09-20T08:41:00Z</dcterms:modified>
</cp:coreProperties>
</file>